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AE" w:rsidRDefault="00A66CAE">
      <w:pPr>
        <w:jc w:val="center"/>
        <w:rPr>
          <w:rFonts w:ascii="Arial" w:hAnsi="Arial"/>
          <w:b/>
          <w:sz w:val="30"/>
        </w:rPr>
      </w:pPr>
      <w:bookmarkStart w:id="0" w:name="_GoBack"/>
      <w:bookmarkEnd w:id="0"/>
      <w:r>
        <w:rPr>
          <w:rFonts w:ascii="Arial" w:hAnsi="Arial"/>
          <w:b/>
          <w:sz w:val="30"/>
        </w:rPr>
        <w:t>Einladung</w:t>
      </w:r>
    </w:p>
    <w:p w:rsidR="00A66CAE" w:rsidRDefault="00A66CAE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zur</w:t>
      </w:r>
    </w:p>
    <w:p w:rsidR="00A66CAE" w:rsidRDefault="00A66CAE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Jahreshauptversammlung</w:t>
      </w:r>
    </w:p>
    <w:p w:rsidR="00A66CAE" w:rsidRDefault="00A66CAE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des</w:t>
      </w:r>
    </w:p>
    <w:p w:rsidR="00A66CAE" w:rsidRDefault="00A66CAE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VfL Grünhof-Tesperhude von 1909 e.V.</w:t>
      </w:r>
    </w:p>
    <w:p w:rsidR="00A66CAE" w:rsidRDefault="00A66CAE">
      <w:pPr>
        <w:jc w:val="center"/>
        <w:rPr>
          <w:rFonts w:ascii="Arial" w:hAnsi="Arial"/>
          <w:b/>
          <w:sz w:val="30"/>
        </w:rPr>
      </w:pPr>
    </w:p>
    <w:p w:rsidR="00A66CAE" w:rsidRDefault="00A66CAE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am </w:t>
      </w:r>
      <w:r w:rsidR="00F67F10">
        <w:rPr>
          <w:rFonts w:ascii="Arial" w:hAnsi="Arial"/>
          <w:b/>
          <w:sz w:val="30"/>
        </w:rPr>
        <w:t>Mittwoch</w:t>
      </w:r>
      <w:r>
        <w:rPr>
          <w:rFonts w:ascii="Arial" w:hAnsi="Arial"/>
          <w:b/>
          <w:sz w:val="30"/>
        </w:rPr>
        <w:t xml:space="preserve">, den </w:t>
      </w:r>
      <w:r w:rsidR="00F67F10">
        <w:rPr>
          <w:rFonts w:ascii="Arial" w:hAnsi="Arial"/>
          <w:b/>
          <w:sz w:val="30"/>
        </w:rPr>
        <w:t>23</w:t>
      </w:r>
      <w:r>
        <w:rPr>
          <w:rFonts w:ascii="Arial" w:hAnsi="Arial"/>
          <w:b/>
          <w:sz w:val="30"/>
        </w:rPr>
        <w:t xml:space="preserve">. </w:t>
      </w:r>
      <w:r w:rsidR="00F67F10">
        <w:rPr>
          <w:rFonts w:ascii="Arial" w:hAnsi="Arial"/>
          <w:b/>
          <w:sz w:val="30"/>
        </w:rPr>
        <w:t>September</w:t>
      </w:r>
      <w:r>
        <w:rPr>
          <w:rFonts w:ascii="Arial" w:hAnsi="Arial"/>
          <w:b/>
          <w:sz w:val="30"/>
        </w:rPr>
        <w:t xml:space="preserve"> 20</w:t>
      </w:r>
      <w:r w:rsidR="00F67F10">
        <w:rPr>
          <w:rFonts w:ascii="Arial" w:hAnsi="Arial"/>
          <w:b/>
          <w:sz w:val="30"/>
        </w:rPr>
        <w:t>20</w:t>
      </w:r>
      <w:r w:rsidR="00192564">
        <w:rPr>
          <w:rFonts w:ascii="Arial" w:hAnsi="Arial"/>
          <w:b/>
          <w:sz w:val="30"/>
        </w:rPr>
        <w:t xml:space="preserve"> – 19.3</w:t>
      </w:r>
      <w:r>
        <w:rPr>
          <w:rFonts w:ascii="Arial" w:hAnsi="Arial"/>
          <w:b/>
          <w:sz w:val="30"/>
        </w:rPr>
        <w:t>0 Uhr</w:t>
      </w:r>
    </w:p>
    <w:p w:rsidR="00A66CAE" w:rsidRDefault="00A66CAE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im Sportheim Westerheese</w:t>
      </w:r>
    </w:p>
    <w:p w:rsidR="00A66CAE" w:rsidRDefault="00A66CAE">
      <w:pPr>
        <w:rPr>
          <w:rFonts w:ascii="Arial" w:hAnsi="Arial"/>
        </w:rPr>
      </w:pPr>
    </w:p>
    <w:p w:rsidR="00084836" w:rsidRDefault="00084836">
      <w:pPr>
        <w:rPr>
          <w:rFonts w:ascii="Arial" w:hAnsi="Arial"/>
        </w:rPr>
      </w:pPr>
    </w:p>
    <w:p w:rsidR="00A66CAE" w:rsidRDefault="00A66CAE">
      <w:pPr>
        <w:rPr>
          <w:rFonts w:ascii="Arial" w:hAnsi="Arial"/>
        </w:rPr>
      </w:pPr>
    </w:p>
    <w:p w:rsidR="00A66CAE" w:rsidRDefault="00A66CAE">
      <w:pPr>
        <w:pStyle w:val="berschrift1"/>
        <w:rPr>
          <w:rFonts w:ascii="Arial" w:hAnsi="Arial"/>
          <w:sz w:val="38"/>
          <w:u w:val="single"/>
        </w:rPr>
      </w:pPr>
      <w:r>
        <w:rPr>
          <w:rFonts w:ascii="Arial" w:hAnsi="Arial"/>
          <w:sz w:val="38"/>
          <w:u w:val="single"/>
        </w:rPr>
        <w:t>TAGESORDNUNG</w:t>
      </w:r>
    </w:p>
    <w:p w:rsidR="00A66CAE" w:rsidRDefault="00A66CAE">
      <w:pPr>
        <w:rPr>
          <w:rFonts w:ascii="Arial" w:hAnsi="Arial"/>
        </w:rPr>
      </w:pPr>
    </w:p>
    <w:p w:rsidR="00A66CAE" w:rsidRDefault="00A66CAE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6580"/>
        <w:gridCol w:w="53"/>
        <w:gridCol w:w="455"/>
      </w:tblGrid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trHeight w:hRule="exact" w:val="369"/>
        </w:trPr>
        <w:tc>
          <w:tcPr>
            <w:tcW w:w="637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909" w:type="dxa"/>
            <w:gridSpan w:val="3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Begrüßung</w:t>
            </w:r>
          </w:p>
        </w:tc>
      </w:tr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trHeight w:hRule="exact" w:val="369"/>
        </w:trPr>
        <w:tc>
          <w:tcPr>
            <w:tcW w:w="637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909" w:type="dxa"/>
            <w:gridSpan w:val="3"/>
          </w:tcPr>
          <w:p w:rsidR="00A66CAE" w:rsidRDefault="008F1D0F" w:rsidP="008F1D0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Ehrungen erfolgreicher Sportler </w:t>
            </w:r>
          </w:p>
        </w:tc>
      </w:tr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trHeight w:hRule="exact" w:val="369"/>
        </w:trPr>
        <w:tc>
          <w:tcPr>
            <w:tcW w:w="637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909" w:type="dxa"/>
            <w:gridSpan w:val="3"/>
          </w:tcPr>
          <w:p w:rsidR="00A66CAE" w:rsidRDefault="008F1D0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Bericht des Vorstandes und der Abteilungen</w:t>
            </w:r>
          </w:p>
        </w:tc>
      </w:tr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trHeight w:hRule="exact" w:val="369"/>
        </w:trPr>
        <w:tc>
          <w:tcPr>
            <w:tcW w:w="637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7909" w:type="dxa"/>
            <w:gridSpan w:val="3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Kassenbericht</w:t>
            </w:r>
          </w:p>
        </w:tc>
      </w:tr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trHeight w:hRule="exact" w:val="369"/>
        </w:trPr>
        <w:tc>
          <w:tcPr>
            <w:tcW w:w="637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7909" w:type="dxa"/>
            <w:gridSpan w:val="3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Bericht der Kassenprüfer</w:t>
            </w:r>
          </w:p>
        </w:tc>
      </w:tr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trHeight w:hRule="exact" w:val="369"/>
        </w:trPr>
        <w:tc>
          <w:tcPr>
            <w:tcW w:w="637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7909" w:type="dxa"/>
            <w:gridSpan w:val="3"/>
          </w:tcPr>
          <w:p w:rsidR="008F1D0F" w:rsidRDefault="008F1D0F" w:rsidP="00E86F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Entlastung</w:t>
            </w:r>
            <w:r>
              <w:rPr>
                <w:rFonts w:ascii="Arial" w:hAnsi="Arial"/>
              </w:rPr>
              <w:tab/>
              <w:t xml:space="preserve">- der Kassenwartin </w:t>
            </w:r>
          </w:p>
        </w:tc>
      </w:tr>
      <w:tr w:rsidR="00E86F28" w:rsidTr="00786156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trHeight w:hRule="exact" w:val="369"/>
        </w:trPr>
        <w:tc>
          <w:tcPr>
            <w:tcW w:w="637" w:type="dxa"/>
          </w:tcPr>
          <w:p w:rsidR="00E86F28" w:rsidRDefault="00E86F28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909" w:type="dxa"/>
            <w:gridSpan w:val="3"/>
          </w:tcPr>
          <w:p w:rsidR="00E86F28" w:rsidRDefault="00E86F28" w:rsidP="00E86F2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des Vorstandes</w:t>
            </w:r>
          </w:p>
        </w:tc>
      </w:tr>
      <w:tr w:rsidR="00BC49A0" w:rsidTr="00786156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trHeight w:hRule="exact" w:val="369"/>
        </w:trPr>
        <w:tc>
          <w:tcPr>
            <w:tcW w:w="637" w:type="dxa"/>
          </w:tcPr>
          <w:p w:rsidR="00BC49A0" w:rsidRDefault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7909" w:type="dxa"/>
            <w:gridSpan w:val="3"/>
          </w:tcPr>
          <w:p w:rsidR="00BC49A0" w:rsidRDefault="00BC49A0" w:rsidP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Ehrungen langjähriger/verdienter Mitglieder</w:t>
            </w:r>
          </w:p>
        </w:tc>
      </w:tr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2"/>
          <w:wAfter w:w="508" w:type="dxa"/>
          <w:trHeight w:hRule="exact" w:val="369"/>
        </w:trPr>
        <w:tc>
          <w:tcPr>
            <w:tcW w:w="637" w:type="dxa"/>
          </w:tcPr>
          <w:p w:rsidR="00A66CAE" w:rsidRDefault="00BC49A0" w:rsidP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A66CAE">
              <w:rPr>
                <w:rFonts w:ascii="Arial" w:hAnsi="Arial"/>
              </w:rPr>
              <w:t>.</w:t>
            </w:r>
          </w:p>
        </w:tc>
        <w:tc>
          <w:tcPr>
            <w:tcW w:w="1276" w:type="dxa"/>
          </w:tcPr>
          <w:p w:rsidR="00A66CAE" w:rsidRDefault="008F1D0F" w:rsidP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Wahlen:</w:t>
            </w:r>
            <w:r>
              <w:rPr>
                <w:rFonts w:ascii="Arial" w:hAnsi="Arial"/>
              </w:rPr>
              <w:tab/>
              <w:t>-</w:t>
            </w:r>
          </w:p>
        </w:tc>
        <w:tc>
          <w:tcPr>
            <w:tcW w:w="6580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 Vorsitzender</w:t>
            </w:r>
          </w:p>
        </w:tc>
      </w:tr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2"/>
          <w:wAfter w:w="508" w:type="dxa"/>
          <w:trHeight w:hRule="exact" w:val="369"/>
        </w:trPr>
        <w:tc>
          <w:tcPr>
            <w:tcW w:w="637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</w:t>
            </w:r>
          </w:p>
        </w:tc>
        <w:tc>
          <w:tcPr>
            <w:tcW w:w="6580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 Kassenwart</w:t>
            </w:r>
          </w:p>
        </w:tc>
      </w:tr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2"/>
          <w:wAfter w:w="508" w:type="dxa"/>
          <w:trHeight w:hRule="exact" w:val="369"/>
        </w:trPr>
        <w:tc>
          <w:tcPr>
            <w:tcW w:w="637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</w:t>
            </w:r>
          </w:p>
        </w:tc>
        <w:tc>
          <w:tcPr>
            <w:tcW w:w="6580" w:type="dxa"/>
          </w:tcPr>
          <w:p w:rsidR="00A66CAE" w:rsidRDefault="00BC49A0" w:rsidP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Pressewart (für 1 Jahr)</w:t>
            </w:r>
            <w:r w:rsidR="003E04E0">
              <w:rPr>
                <w:rFonts w:ascii="Arial" w:hAnsi="Arial"/>
              </w:rPr>
              <w:t xml:space="preserve"> </w:t>
            </w:r>
          </w:p>
        </w:tc>
      </w:tr>
      <w:tr w:rsidR="00BC49A0" w:rsidTr="00786156">
        <w:tblPrEx>
          <w:tblCellMar>
            <w:top w:w="0" w:type="dxa"/>
            <w:bottom w:w="0" w:type="dxa"/>
          </w:tblCellMar>
        </w:tblPrEx>
        <w:trPr>
          <w:gridAfter w:val="2"/>
          <w:wAfter w:w="508" w:type="dxa"/>
          <w:trHeight w:hRule="exact" w:val="369"/>
        </w:trPr>
        <w:tc>
          <w:tcPr>
            <w:tcW w:w="637" w:type="dxa"/>
          </w:tcPr>
          <w:p w:rsidR="00BC49A0" w:rsidRDefault="00BC49A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C49A0" w:rsidRDefault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</w:t>
            </w:r>
          </w:p>
        </w:tc>
        <w:tc>
          <w:tcPr>
            <w:tcW w:w="6580" w:type="dxa"/>
          </w:tcPr>
          <w:p w:rsidR="00BC49A0" w:rsidRDefault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Festausschussobmann</w:t>
            </w:r>
            <w:r w:rsidR="00CF7DF9">
              <w:rPr>
                <w:rFonts w:ascii="Arial" w:hAnsi="Arial"/>
              </w:rPr>
              <w:t xml:space="preserve"> (für 1 Jahr)</w:t>
            </w:r>
          </w:p>
        </w:tc>
      </w:tr>
      <w:tr w:rsidR="00827F06" w:rsidTr="00786156">
        <w:tblPrEx>
          <w:tblCellMar>
            <w:top w:w="0" w:type="dxa"/>
            <w:bottom w:w="0" w:type="dxa"/>
          </w:tblCellMar>
        </w:tblPrEx>
        <w:trPr>
          <w:gridAfter w:val="2"/>
          <w:wAfter w:w="508" w:type="dxa"/>
          <w:trHeight w:hRule="exact" w:val="369"/>
        </w:trPr>
        <w:tc>
          <w:tcPr>
            <w:tcW w:w="637" w:type="dxa"/>
          </w:tcPr>
          <w:p w:rsidR="00827F06" w:rsidRDefault="00827F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827F06" w:rsidRDefault="00827F0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</w:t>
            </w:r>
          </w:p>
        </w:tc>
        <w:tc>
          <w:tcPr>
            <w:tcW w:w="6580" w:type="dxa"/>
          </w:tcPr>
          <w:p w:rsidR="00827F06" w:rsidRDefault="00827F0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 Kassenprüfer</w:t>
            </w:r>
          </w:p>
        </w:tc>
      </w:tr>
      <w:tr w:rsidR="00A66CAE" w:rsidTr="00786156">
        <w:tblPrEx>
          <w:tblCellMar>
            <w:top w:w="0" w:type="dxa"/>
            <w:bottom w:w="0" w:type="dxa"/>
          </w:tblCellMar>
        </w:tblPrEx>
        <w:trPr>
          <w:gridAfter w:val="2"/>
          <w:wAfter w:w="508" w:type="dxa"/>
          <w:trHeight w:hRule="exact" w:val="369"/>
        </w:trPr>
        <w:tc>
          <w:tcPr>
            <w:tcW w:w="637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</w:t>
            </w:r>
          </w:p>
        </w:tc>
        <w:tc>
          <w:tcPr>
            <w:tcW w:w="6580" w:type="dxa"/>
          </w:tcPr>
          <w:p w:rsidR="00A66CAE" w:rsidRDefault="00A66CA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Bestätigung: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Abteilungsobleute</w:t>
            </w:r>
          </w:p>
        </w:tc>
      </w:tr>
      <w:tr w:rsidR="0036473B" w:rsidTr="0078615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</w:tcPr>
          <w:p w:rsidR="0036473B" w:rsidRDefault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36473B">
              <w:rPr>
                <w:rFonts w:ascii="Arial" w:hAnsi="Arial"/>
              </w:rPr>
              <w:t>.</w:t>
            </w:r>
          </w:p>
        </w:tc>
        <w:tc>
          <w:tcPr>
            <w:tcW w:w="8364" w:type="dxa"/>
            <w:gridSpan w:val="4"/>
          </w:tcPr>
          <w:p w:rsidR="00CE11A6" w:rsidRDefault="0036473B" w:rsidP="002A21C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Rücklagenbildung</w:t>
            </w:r>
          </w:p>
        </w:tc>
      </w:tr>
      <w:tr w:rsidR="00CE11A6" w:rsidTr="0078615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</w:tcPr>
          <w:p w:rsidR="00CE11A6" w:rsidRDefault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CE11A6">
              <w:rPr>
                <w:rFonts w:ascii="Arial" w:hAnsi="Arial"/>
              </w:rPr>
              <w:t>.</w:t>
            </w:r>
          </w:p>
        </w:tc>
        <w:tc>
          <w:tcPr>
            <w:tcW w:w="8364" w:type="dxa"/>
            <w:gridSpan w:val="4"/>
          </w:tcPr>
          <w:p w:rsidR="00CE11A6" w:rsidRDefault="00F67F10" w:rsidP="00F67F1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Haushaltsentwurf 2020</w:t>
            </w:r>
            <w:r w:rsidR="00CE11A6">
              <w:rPr>
                <w:rFonts w:ascii="Arial" w:hAnsi="Arial"/>
              </w:rPr>
              <w:t>/20</w:t>
            </w:r>
            <w:r>
              <w:rPr>
                <w:rFonts w:ascii="Arial" w:hAnsi="Arial"/>
              </w:rPr>
              <w:t>21</w:t>
            </w:r>
          </w:p>
        </w:tc>
      </w:tr>
      <w:tr w:rsidR="00BC49A0" w:rsidTr="0078615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</w:tcPr>
          <w:p w:rsidR="00BC49A0" w:rsidRDefault="00BC49A0" w:rsidP="0008483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8483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364" w:type="dxa"/>
            <w:gridSpan w:val="4"/>
          </w:tcPr>
          <w:p w:rsidR="00BC49A0" w:rsidRDefault="00BC49A0" w:rsidP="002A21C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Anträge </w:t>
            </w:r>
            <w:r>
              <w:rPr>
                <w:rFonts w:ascii="Arial" w:hAnsi="Arial"/>
                <w:sz w:val="20"/>
              </w:rPr>
              <w:t>(bis 7 Tage vor der Versammlung schriftlich gegenüber dem engeren Vorstand)</w:t>
            </w:r>
          </w:p>
        </w:tc>
      </w:tr>
      <w:tr w:rsidR="0036473B" w:rsidTr="0078615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</w:tcPr>
          <w:p w:rsidR="0036473B" w:rsidRDefault="0036473B" w:rsidP="00BC49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8483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364" w:type="dxa"/>
            <w:gridSpan w:val="4"/>
          </w:tcPr>
          <w:p w:rsidR="0036473B" w:rsidRDefault="0036473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Verschiedenes</w:t>
            </w:r>
          </w:p>
        </w:tc>
      </w:tr>
    </w:tbl>
    <w:p w:rsidR="00A66CAE" w:rsidRDefault="00A66CAE">
      <w:pPr>
        <w:rPr>
          <w:rFonts w:ascii="Arial" w:hAnsi="Arial"/>
        </w:rPr>
      </w:pPr>
    </w:p>
    <w:p w:rsidR="00084836" w:rsidRDefault="00084836">
      <w:pPr>
        <w:rPr>
          <w:rFonts w:ascii="Arial" w:hAnsi="Arial"/>
        </w:rPr>
      </w:pPr>
    </w:p>
    <w:p w:rsidR="002D66F9" w:rsidRDefault="002D66F9">
      <w:pPr>
        <w:rPr>
          <w:rFonts w:ascii="Arial" w:hAnsi="Arial"/>
        </w:rPr>
      </w:pPr>
    </w:p>
    <w:p w:rsidR="00084836" w:rsidRDefault="00084836">
      <w:pPr>
        <w:rPr>
          <w:rFonts w:ascii="Arial" w:hAnsi="Arial"/>
        </w:rPr>
      </w:pPr>
    </w:p>
    <w:p w:rsidR="00A66CAE" w:rsidRDefault="00A66CAE">
      <w:pPr>
        <w:rPr>
          <w:rFonts w:ascii="Arial" w:hAnsi="Arial"/>
        </w:rPr>
      </w:pPr>
    </w:p>
    <w:p w:rsidR="00A66CAE" w:rsidRDefault="00BC49A0">
      <w:pPr>
        <w:jc w:val="center"/>
        <w:rPr>
          <w:rFonts w:ascii="Arial" w:hAnsi="Arial"/>
        </w:rPr>
      </w:pPr>
      <w:r>
        <w:rPr>
          <w:rFonts w:ascii="Arial" w:hAnsi="Arial"/>
        </w:rPr>
        <w:t>Andreas Fibranz</w:t>
      </w:r>
    </w:p>
    <w:p w:rsidR="00A66CAE" w:rsidRDefault="00A66CAE">
      <w:pPr>
        <w:jc w:val="center"/>
        <w:rPr>
          <w:rFonts w:ascii="Arial" w:hAnsi="Arial"/>
        </w:rPr>
      </w:pPr>
      <w:r>
        <w:rPr>
          <w:rFonts w:ascii="Arial" w:hAnsi="Arial"/>
        </w:rPr>
        <w:t>- 1. Vorsitzender –</w:t>
      </w:r>
    </w:p>
    <w:p w:rsidR="00A66CAE" w:rsidRDefault="00A66CAE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Grünhof-Tesperhude, den </w:t>
      </w:r>
      <w:r w:rsidR="00F67F10">
        <w:rPr>
          <w:rFonts w:ascii="Arial" w:hAnsi="Arial"/>
        </w:rPr>
        <w:t>1</w:t>
      </w:r>
      <w:r w:rsidR="00CC4202">
        <w:rPr>
          <w:rFonts w:ascii="Arial" w:hAnsi="Arial"/>
        </w:rPr>
        <w:t>9</w:t>
      </w:r>
      <w:r>
        <w:rPr>
          <w:rFonts w:ascii="Arial" w:hAnsi="Arial"/>
        </w:rPr>
        <w:t xml:space="preserve">. </w:t>
      </w:r>
      <w:r w:rsidR="00084836">
        <w:rPr>
          <w:rFonts w:ascii="Arial" w:hAnsi="Arial"/>
        </w:rPr>
        <w:t>A</w:t>
      </w:r>
      <w:r w:rsidR="00F67F10">
        <w:rPr>
          <w:rFonts w:ascii="Arial" w:hAnsi="Arial"/>
        </w:rPr>
        <w:t>ugust</w:t>
      </w:r>
      <w:r>
        <w:rPr>
          <w:rFonts w:ascii="Arial" w:hAnsi="Arial"/>
        </w:rPr>
        <w:t xml:space="preserve"> 20</w:t>
      </w:r>
      <w:r w:rsidR="00F67F10">
        <w:rPr>
          <w:rFonts w:ascii="Arial" w:hAnsi="Arial"/>
        </w:rPr>
        <w:t>20</w:t>
      </w:r>
    </w:p>
    <w:sectPr w:rsidR="00A66CAE">
      <w:headerReference w:type="default" r:id="rId8"/>
      <w:type w:val="continuous"/>
      <w:pgSz w:w="11907" w:h="16840" w:code="9"/>
      <w:pgMar w:top="567" w:right="1134" w:bottom="567" w:left="1701" w:header="340" w:footer="113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D7" w:rsidRDefault="00F657D7">
      <w:r>
        <w:separator/>
      </w:r>
    </w:p>
  </w:endnote>
  <w:endnote w:type="continuationSeparator" w:id="0">
    <w:p w:rsidR="00F657D7" w:rsidRDefault="00F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D7" w:rsidRDefault="00F657D7">
      <w:r>
        <w:separator/>
      </w:r>
    </w:p>
  </w:footnote>
  <w:footnote w:type="continuationSeparator" w:id="0">
    <w:p w:rsidR="00F657D7" w:rsidRDefault="00F6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BD" w:rsidRDefault="001500BD">
    <w:pPr>
      <w:ind w:right="-1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7258"/>
    </w:tblGrid>
    <w:tr w:rsidR="001500BD">
      <w:tblPrEx>
        <w:tblCellMar>
          <w:top w:w="0" w:type="dxa"/>
          <w:bottom w:w="0" w:type="dxa"/>
        </w:tblCellMar>
      </w:tblPrEx>
      <w:tc>
        <w:tcPr>
          <w:tcW w:w="1814" w:type="dxa"/>
        </w:tcPr>
        <w:p w:rsidR="001500BD" w:rsidRDefault="00584C9B">
          <w:r>
            <w:rPr>
              <w:noProof/>
            </w:rPr>
            <w:drawing>
              <wp:inline distT="0" distB="0" distL="0" distR="0">
                <wp:extent cx="647700" cy="752475"/>
                <wp:effectExtent l="0" t="0" r="0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</w:tcPr>
        <w:p w:rsidR="001500BD" w:rsidRDefault="001500BD">
          <w:pPr>
            <w:pStyle w:val="Kopfzeile"/>
            <w:tabs>
              <w:tab w:val="left" w:pos="1814"/>
            </w:tabs>
            <w:spacing w:after="60"/>
            <w:rPr>
              <w:b/>
              <w:sz w:val="36"/>
            </w:rPr>
          </w:pPr>
          <w:r>
            <w:rPr>
              <w:b/>
              <w:sz w:val="36"/>
            </w:rPr>
            <w:t>VfL Grünhof-Tesperhude von 1909 e.V.</w:t>
          </w:r>
        </w:p>
        <w:p w:rsidR="001500BD" w:rsidRDefault="001500BD">
          <w:pPr>
            <w:pStyle w:val="Kopfzeile"/>
            <w:tabs>
              <w:tab w:val="left" w:pos="1814"/>
            </w:tabs>
            <w:rPr>
              <w:sz w:val="18"/>
            </w:rPr>
          </w:pPr>
          <w:r>
            <w:rPr>
              <w:sz w:val="18"/>
            </w:rPr>
            <w:t>Turnen · Fußball · Tischtennis · Gymnastik · Aerobic · Jedermannsport · Leichtathletik</w:t>
          </w:r>
        </w:p>
        <w:p w:rsidR="001500BD" w:rsidRDefault="001500BD">
          <w:pPr>
            <w:pStyle w:val="Kopfzeile"/>
            <w:tabs>
              <w:tab w:val="left" w:pos="1814"/>
            </w:tabs>
            <w:spacing w:after="60"/>
          </w:pPr>
          <w:r>
            <w:rPr>
              <w:sz w:val="18"/>
            </w:rPr>
            <w:t xml:space="preserve">Prellball · Volleyball · </w:t>
          </w:r>
          <w:r w:rsidR="00584C9B">
            <w:rPr>
              <w:sz w:val="18"/>
            </w:rPr>
            <w:t>Yoga</w:t>
          </w:r>
          <w:r>
            <w:rPr>
              <w:sz w:val="18"/>
            </w:rPr>
            <w:t xml:space="preserve"> · </w:t>
          </w:r>
          <w:r w:rsidR="00584C9B">
            <w:rPr>
              <w:sz w:val="18"/>
            </w:rPr>
            <w:t>Latin Dance</w:t>
          </w:r>
          <w:r>
            <w:rPr>
              <w:sz w:val="18"/>
            </w:rPr>
            <w:t xml:space="preserve"> · </w:t>
          </w:r>
          <w:r w:rsidR="00584C9B">
            <w:rPr>
              <w:sz w:val="18"/>
            </w:rPr>
            <w:t xml:space="preserve">Pilates </w:t>
          </w:r>
          <w:r w:rsidR="00584C9B">
            <w:rPr>
              <w:sz w:val="18"/>
            </w:rPr>
            <w:t>·</w:t>
          </w:r>
          <w:r w:rsidR="00584C9B">
            <w:rPr>
              <w:sz w:val="18"/>
            </w:rPr>
            <w:t xml:space="preserve"> </w:t>
          </w:r>
          <w:r>
            <w:rPr>
              <w:sz w:val="18"/>
            </w:rPr>
            <w:t>T</w:t>
          </w:r>
          <w:r w:rsidR="00584C9B">
            <w:rPr>
              <w:sz w:val="18"/>
            </w:rPr>
            <w:t>abata</w:t>
          </w:r>
          <w:r>
            <w:rPr>
              <w:sz w:val="18"/>
            </w:rPr>
            <w:t xml:space="preserve"> ·  Sportabzeichen  </w:t>
          </w:r>
        </w:p>
        <w:p w:rsidR="001500BD" w:rsidRDefault="001500BD">
          <w:pPr>
            <w:pStyle w:val="Kopfzeile"/>
            <w:tabs>
              <w:tab w:val="left" w:pos="1814"/>
            </w:tabs>
            <w:spacing w:after="60"/>
            <w:rPr>
              <w:b/>
              <w:sz w:val="36"/>
            </w:rPr>
          </w:pPr>
          <w:r>
            <w:t>Sportanlagen:  Westerheese, 21502 Geesthacht-Grünhof</w:t>
          </w:r>
        </w:p>
      </w:tc>
    </w:tr>
  </w:tbl>
  <w:p w:rsidR="001500BD" w:rsidRDefault="001500BD">
    <w:pPr>
      <w:pBdr>
        <w:bottom w:val="single" w:sz="6" w:space="1" w:color="auto"/>
      </w:pBdr>
      <w:tabs>
        <w:tab w:val="center" w:leader="underscore" w:pos="9072"/>
      </w:tabs>
      <w:rPr>
        <w:u w:val="single"/>
      </w:rPr>
    </w:pPr>
  </w:p>
  <w:p w:rsidR="001500BD" w:rsidRDefault="001500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B9"/>
    <w:multiLevelType w:val="singleLevel"/>
    <w:tmpl w:val="956239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B4719B3"/>
    <w:multiLevelType w:val="singleLevel"/>
    <w:tmpl w:val="319EF2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417C29"/>
    <w:multiLevelType w:val="hybridMultilevel"/>
    <w:tmpl w:val="C974F400"/>
    <w:lvl w:ilvl="0" w:tplc="44608FB6">
      <w:start w:val="7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A28596D"/>
    <w:multiLevelType w:val="singleLevel"/>
    <w:tmpl w:val="3236B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004F30"/>
    <w:multiLevelType w:val="singleLevel"/>
    <w:tmpl w:val="3236B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8F1400"/>
    <w:multiLevelType w:val="singleLevel"/>
    <w:tmpl w:val="3236B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790079"/>
    <w:multiLevelType w:val="singleLevel"/>
    <w:tmpl w:val="3236B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3B1259-467E-4B02-A860-4457A86D2E11}"/>
    <w:docVar w:name="dgnword-eventsink" w:val="492418728"/>
  </w:docVars>
  <w:rsids>
    <w:rsidRoot w:val="00983164"/>
    <w:rsid w:val="00032060"/>
    <w:rsid w:val="00084836"/>
    <w:rsid w:val="00097C65"/>
    <w:rsid w:val="000D1B71"/>
    <w:rsid w:val="00144B3C"/>
    <w:rsid w:val="001500BD"/>
    <w:rsid w:val="00192564"/>
    <w:rsid w:val="001B688A"/>
    <w:rsid w:val="00210363"/>
    <w:rsid w:val="002A21CF"/>
    <w:rsid w:val="002A333B"/>
    <w:rsid w:val="002A700B"/>
    <w:rsid w:val="002D66F9"/>
    <w:rsid w:val="0036473B"/>
    <w:rsid w:val="003E04E0"/>
    <w:rsid w:val="003E474F"/>
    <w:rsid w:val="00500EDB"/>
    <w:rsid w:val="00515B6A"/>
    <w:rsid w:val="00552171"/>
    <w:rsid w:val="00584C9B"/>
    <w:rsid w:val="00587BC1"/>
    <w:rsid w:val="005A4268"/>
    <w:rsid w:val="00726C37"/>
    <w:rsid w:val="00786156"/>
    <w:rsid w:val="007B3747"/>
    <w:rsid w:val="0081674F"/>
    <w:rsid w:val="00827F06"/>
    <w:rsid w:val="008F1D0F"/>
    <w:rsid w:val="00901991"/>
    <w:rsid w:val="00983164"/>
    <w:rsid w:val="00A511EF"/>
    <w:rsid w:val="00A66CAE"/>
    <w:rsid w:val="00A8528B"/>
    <w:rsid w:val="00B25738"/>
    <w:rsid w:val="00BB6090"/>
    <w:rsid w:val="00BC49A0"/>
    <w:rsid w:val="00BE6303"/>
    <w:rsid w:val="00BF2F50"/>
    <w:rsid w:val="00CC4202"/>
    <w:rsid w:val="00CE11A6"/>
    <w:rsid w:val="00CF7DF9"/>
    <w:rsid w:val="00E5409C"/>
    <w:rsid w:val="00E86F28"/>
    <w:rsid w:val="00E962DA"/>
    <w:rsid w:val="00F27B90"/>
    <w:rsid w:val="00F657D7"/>
    <w:rsid w:val="00F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table" w:styleId="Tabellenraster">
    <w:name w:val="Table Grid"/>
    <w:basedOn w:val="NormaleTabelle"/>
    <w:rsid w:val="00BC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table" w:styleId="Tabellenraster">
    <w:name w:val="Table Grid"/>
    <w:basedOn w:val="NormaleTabelle"/>
    <w:rsid w:val="00BC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Hamburger Wasserwerke GmbH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cp:lastPrinted>2006-05-19T09:46:00Z</cp:lastPrinted>
  <dcterms:created xsi:type="dcterms:W3CDTF">2020-08-19T15:50:00Z</dcterms:created>
  <dcterms:modified xsi:type="dcterms:W3CDTF">2020-08-19T15:50:00Z</dcterms:modified>
</cp:coreProperties>
</file>